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（事业编制人员用表）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4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175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84" w:type="dxa"/>
          </w:tcPr>
          <w:p/>
        </w:tc>
        <w:tc>
          <w:tcPr>
            <w:tcW w:w="3175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46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60" w:type="dxa"/>
          </w:tcPr>
          <w:p/>
        </w:tc>
        <w:tc>
          <w:tcPr>
            <w:tcW w:w="4460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排名不分先后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年1月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92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C4B92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16806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4055583"/>
    <w:rsid w:val="1684413A"/>
    <w:rsid w:val="6BD71CA2"/>
    <w:rsid w:val="70BF4FC0"/>
    <w:rsid w:val="7D1C6314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2021-01-19T10:20:00Z</dcterms:created>
  <dc:creator>张军</dc:creator>
  <cp:lastModifiedBy>统统时代</cp:lastModifiedBy>
  <dcterms:modified xsi:type="dcterms:W3CDTF">2022-01-03T06:45:32Z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CB5FC6D936F54FD6B9CF6AB9A5751DC2</vt:lpwstr>
  </property>
</Properties>
</file>